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ГЛАВА </w:t>
      </w:r>
      <w:proofErr w:type="gramStart"/>
      <w:r w:rsidR="002B32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ХОЛМОГОРСКОГО</w:t>
      </w:r>
      <w:proofErr w:type="gramEnd"/>
      <w:r w:rsidR="002B32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МУНИЦИПАЛЬНОГО</w:t>
      </w:r>
    </w:p>
    <w:p w:rsidR="002B323B" w:rsidRPr="009A4D46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ОКРУГА АРХАНГЕЛЬСКОЙ ОБЛАСТИ</w:t>
      </w:r>
    </w:p>
    <w:p w:rsidR="009A4D46" w:rsidRPr="009A4D46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gramEnd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 С П О Р Я Ж Е Н И Е</w:t>
      </w:r>
    </w:p>
    <w:p w:rsidR="00A4076E" w:rsidRPr="007633FC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_______</w:t>
      </w:r>
      <w:r w:rsidR="0092402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2024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г. №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с. Холмогоры</w:t>
      </w:r>
    </w:p>
    <w:p w:rsidR="00A4076E" w:rsidRPr="007633FC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предоставлении разрешения на условно разрешенный вид использования земельн</w:t>
      </w:r>
      <w:r w:rsidR="00CB1C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ого</w:t>
      </w:r>
      <w:r w:rsidRPr="007633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участк</w:t>
      </w:r>
      <w:r w:rsidR="00CB1C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92402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proofErr w:type="gramStart"/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</w:t>
      </w:r>
      <w:r w:rsidR="009A4D46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924023" w:rsidRPr="00924023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части территории Холмогорского муниципального округа Архангельской области, в границы кот</w:t>
      </w:r>
      <w:r w:rsidR="009240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орой входят </w:t>
      </w:r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территории деревень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Анашкино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Андрияновская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Белая Гора, Большое Залесье, Бор, Боярская,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Бушково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Вавчуга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Даниловская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Демидово,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Демушино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Жучково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Залыва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Заручевье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Ивлево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Ильино,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Кичижно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Косновская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Кочерино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Красное Село,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Кузополье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Лубянки,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Лыжино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Макарово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Малое Залесье,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Марково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Мироново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Митревщина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Неверово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Некрасово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, Обухово, Осина</w:t>
      </w:r>
      <w:proofErr w:type="gram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Гора,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Пекишево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Перхуровская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Побоище, Погост, Подгорье,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Подсосны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Почапы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Разлог,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Смольниковская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Спасская, Строительская, Сурово, Татаурово,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Телепниха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Тихновская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Третьяково,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Трехновская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Тряпицыно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Харитоново,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Ходчино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сел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Ломоносово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Холмогоры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Постановлением Министерства строительства и архитектуры Правительства Архангельской области от </w:t>
      </w:r>
      <w:r w:rsid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29 июня</w:t>
      </w:r>
      <w:r w:rsid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2023 № </w:t>
      </w:r>
      <w:r w:rsid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31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основании заключения о результатах 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общественных обсуждений от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9240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2024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рекомендаций комиссии по землепользованию и застройке на территории Холмогорского муниципального</w:t>
      </w:r>
      <w:proofErr w:type="gramEnd"/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B323B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Архангельской области по результатам общественны</w:t>
      </w:r>
      <w:r w:rsidR="00FA37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 обсуждений </w:t>
      </w:r>
      <w:r w:rsidR="00924023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 ________ 2024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92C2A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CD74E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Предоставить </w:t>
      </w:r>
      <w:r w:rsidR="002B67F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разрешение на условно разрешенный вид использования</w:t>
      </w:r>
      <w:r w:rsidR="002B67F1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CD74E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земельного участка</w:t>
      </w:r>
      <w:r w:rsidR="001A1E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обозначенного</w:t>
      </w:r>
      <w:r w:rsidR="009240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ЗУ1</w:t>
      </w:r>
      <w:r w:rsidR="001A1E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9240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приложении </w:t>
      </w:r>
      <w:r w:rsidR="001A1E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 настоящему распоряжению,</w:t>
      </w:r>
      <w:r w:rsidR="001A1E4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кадастровом квартале 29:19:</w:t>
      </w:r>
      <w:r w:rsidR="003134C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161909</w:t>
      </w:r>
      <w:r w:rsidR="00CD74E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площадью </w:t>
      </w:r>
      <w:r w:rsidR="003134C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3631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gram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</w:t>
      </w:r>
      <w:proofErr w:type="spellEnd"/>
      <w:proofErr w:type="gram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расположенного  по адресу: Архангельская область, </w:t>
      </w:r>
      <w:proofErr w:type="gram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Холмогорский</w:t>
      </w:r>
      <w:proofErr w:type="gram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2B32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муниципальный округ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с. Холмогоры</w:t>
      </w:r>
      <w:r w:rsidR="003134C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ул. </w:t>
      </w:r>
      <w:proofErr w:type="spellStart"/>
      <w:r w:rsidR="003134C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Касноармейская</w:t>
      </w:r>
      <w:proofErr w:type="spellEnd"/>
      <w:r w:rsidR="001A1E4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 w:rsidR="003134C6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среднеэтажная</w:t>
      </w:r>
      <w:proofErr w:type="spellEnd"/>
      <w:r w:rsidR="003134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жилая застройка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Росреестра</w:t>
      </w:r>
      <w:proofErr w:type="spellEnd"/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10 ноября 2020 года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proofErr w:type="gramStart"/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/0412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CB1C0A" w:rsidRPr="00292C2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92C2A">
        <w:rPr>
          <w:rFonts w:ascii="Times New Roman" w:eastAsia="Times New Roman" w:hAnsi="Times New Roman" w:cs="Times New Roman"/>
          <w:sz w:val="26"/>
          <w:szCs w:val="26"/>
          <w:lang w:eastAsia="ru-RU"/>
        </w:rPr>
        <w:t>.5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B67C61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42E12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Обременение: з</w:t>
      </w:r>
      <w:r w:rsidR="00292C2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она за</w:t>
      </w:r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</w:t>
      </w:r>
      <w:r w:rsidR="00DF7685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опления села Холмогоры, МО «Холмогорское» Холмогорского района</w:t>
      </w:r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Архангельской области (</w:t>
      </w:r>
      <w:r w:rsidR="004547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реестровый номер 29:19-6.572</w:t>
      </w:r>
      <w:r w:rsidR="00E42E12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), </w:t>
      </w:r>
      <w:r w:rsidR="00292C2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="00292C2A" w:rsidRPr="00292C2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хранная зона </w:t>
      </w:r>
      <w:r w:rsidR="00292C2A" w:rsidRPr="004547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объекта </w:t>
      </w:r>
      <w:r w:rsidR="00454789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ВЛ-0.4 </w:t>
      </w:r>
      <w:proofErr w:type="spellStart"/>
      <w:r w:rsidR="00454789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кв</w:t>
      </w:r>
      <w:proofErr w:type="spellEnd"/>
      <w:r w:rsidR="00454789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от КТП «Ветлаборатория»</w:t>
      </w:r>
      <w:bookmarkStart w:id="0" w:name="_GoBack"/>
      <w:bookmarkEnd w:id="0"/>
      <w:r w:rsidR="00454789" w:rsidRPr="00454789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с. Холмогоры</w:t>
      </w:r>
      <w:r w:rsidR="00CA284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(реестровый номер 29:19-6.</w:t>
      </w:r>
      <w:r w:rsidR="004547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777</w:t>
      </w:r>
      <w:r w:rsidR="00CA284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="004547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454789" w:rsidRPr="00454789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Публичный сервитут объекта электросетево</w:t>
      </w:r>
      <w:r w:rsidR="00454789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го хозяйства «ВЛ-0.4 </w:t>
      </w:r>
      <w:proofErr w:type="spellStart"/>
      <w:r w:rsidR="00454789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кв</w:t>
      </w:r>
      <w:proofErr w:type="spellEnd"/>
      <w:r w:rsidR="00454789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от КТП «Ветлаборатория»</w:t>
      </w:r>
      <w:r w:rsidR="00454789" w:rsidRPr="00454789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с. Холмогоры</w:t>
      </w:r>
      <w:r w:rsidR="00454789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» </w:t>
      </w:r>
      <w:r w:rsidR="004547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(реестровый номер 29:19-6.</w:t>
      </w:r>
      <w:r w:rsidR="004547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1157</w:t>
      </w:r>
      <w:r w:rsidR="004547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="00CA2840" w:rsidRPr="004547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A4076E" w:rsidRPr="007633FC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распоряжение в газете «Холмогорский вестн</w:t>
      </w:r>
      <w:r w:rsidR="004360FB">
        <w:rPr>
          <w:rFonts w:ascii="Times New Roman" w:eastAsia="Times New Roman" w:hAnsi="Times New Roman" w:cs="Times New Roman"/>
          <w:sz w:val="26"/>
          <w:szCs w:val="26"/>
          <w:lang w:eastAsia="ru-RU"/>
        </w:rPr>
        <w:t>ик» и разместить  на официальном сайте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Хо</w:t>
      </w:r>
      <w:r w:rsidR="004360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лмогорского муниципального округа Архангельской области 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сети Интернет.</w:t>
      </w:r>
    </w:p>
    <w:p w:rsidR="00A4076E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6"/>
          <w:szCs w:val="26"/>
        </w:rPr>
      </w:pPr>
    </w:p>
    <w:p w:rsidR="004360FB" w:rsidRPr="007633FC" w:rsidRDefault="004360FB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6"/>
          <w:szCs w:val="26"/>
        </w:rPr>
      </w:pPr>
    </w:p>
    <w:p w:rsidR="00924023" w:rsidRDefault="0092402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9A4D46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60FB">
        <w:rPr>
          <w:rFonts w:ascii="Times New Roman" w:eastAsia="Times New Roman" w:hAnsi="Times New Roman" w:cs="Times New Roman"/>
          <w:sz w:val="26"/>
          <w:szCs w:val="26"/>
          <w:lang w:eastAsia="ru-RU"/>
        </w:rPr>
        <w:t>Холмогорского муниципального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60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округа </w:t>
      </w:r>
    </w:p>
    <w:p w:rsidR="00B67C61" w:rsidRPr="007633FC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Архангельской области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9240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В.В. Дианов</w:t>
      </w:r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824" w:rsidRDefault="00750824" w:rsidP="00991290">
      <w:pPr>
        <w:spacing w:after="0" w:line="240" w:lineRule="auto"/>
      </w:pPr>
      <w:r>
        <w:separator/>
      </w:r>
    </w:p>
  </w:endnote>
  <w:endnote w:type="continuationSeparator" w:id="0">
    <w:p w:rsidR="00750824" w:rsidRDefault="00750824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824" w:rsidRDefault="00750824" w:rsidP="00991290">
      <w:pPr>
        <w:spacing w:after="0" w:line="240" w:lineRule="auto"/>
      </w:pPr>
      <w:r>
        <w:separator/>
      </w:r>
    </w:p>
  </w:footnote>
  <w:footnote w:type="continuationSeparator" w:id="0">
    <w:p w:rsidR="00750824" w:rsidRDefault="00750824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C2A" w:rsidRDefault="00292C2A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292C2A" w:rsidRDefault="00292C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C2A" w:rsidRDefault="00292C2A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54789">
      <w:rPr>
        <w:rStyle w:val="a5"/>
        <w:noProof/>
      </w:rPr>
      <w:t>2</w:t>
    </w:r>
    <w:r>
      <w:rPr>
        <w:rStyle w:val="a5"/>
      </w:rPr>
      <w:fldChar w:fldCharType="end"/>
    </w:r>
  </w:p>
  <w:p w:rsidR="00292C2A" w:rsidRDefault="00292C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67790"/>
    <w:rsid w:val="001A1E44"/>
    <w:rsid w:val="001E1151"/>
    <w:rsid w:val="0020040A"/>
    <w:rsid w:val="002732F3"/>
    <w:rsid w:val="00292C2A"/>
    <w:rsid w:val="002B323B"/>
    <w:rsid w:val="002B67F1"/>
    <w:rsid w:val="002D0A30"/>
    <w:rsid w:val="003134C6"/>
    <w:rsid w:val="00315222"/>
    <w:rsid w:val="003247FF"/>
    <w:rsid w:val="00381A3A"/>
    <w:rsid w:val="003C6513"/>
    <w:rsid w:val="004336E0"/>
    <w:rsid w:val="004360FB"/>
    <w:rsid w:val="00454789"/>
    <w:rsid w:val="004C7D4F"/>
    <w:rsid w:val="00561CD0"/>
    <w:rsid w:val="0057468B"/>
    <w:rsid w:val="005B4892"/>
    <w:rsid w:val="005E1C5F"/>
    <w:rsid w:val="00600D72"/>
    <w:rsid w:val="006233AC"/>
    <w:rsid w:val="00626D1A"/>
    <w:rsid w:val="00634B03"/>
    <w:rsid w:val="006B5587"/>
    <w:rsid w:val="00721429"/>
    <w:rsid w:val="00750824"/>
    <w:rsid w:val="007633FC"/>
    <w:rsid w:val="007A338F"/>
    <w:rsid w:val="007C0C6E"/>
    <w:rsid w:val="00822904"/>
    <w:rsid w:val="008B6F72"/>
    <w:rsid w:val="008F6AC2"/>
    <w:rsid w:val="00924023"/>
    <w:rsid w:val="00991290"/>
    <w:rsid w:val="009A4D46"/>
    <w:rsid w:val="00A016DE"/>
    <w:rsid w:val="00A4076E"/>
    <w:rsid w:val="00A5550E"/>
    <w:rsid w:val="00A72DF6"/>
    <w:rsid w:val="00AE12AF"/>
    <w:rsid w:val="00B64A7E"/>
    <w:rsid w:val="00B67C61"/>
    <w:rsid w:val="00BC57C4"/>
    <w:rsid w:val="00BE4B3F"/>
    <w:rsid w:val="00BF7BAE"/>
    <w:rsid w:val="00CA2840"/>
    <w:rsid w:val="00CB1C0A"/>
    <w:rsid w:val="00CD74E4"/>
    <w:rsid w:val="00CF4533"/>
    <w:rsid w:val="00D73492"/>
    <w:rsid w:val="00D83474"/>
    <w:rsid w:val="00D951FC"/>
    <w:rsid w:val="00DB424B"/>
    <w:rsid w:val="00DC0425"/>
    <w:rsid w:val="00DF7685"/>
    <w:rsid w:val="00E42E12"/>
    <w:rsid w:val="00EA3180"/>
    <w:rsid w:val="00EA55C1"/>
    <w:rsid w:val="00FA2210"/>
    <w:rsid w:val="00FA374E"/>
    <w:rsid w:val="00FC2310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2</cp:revision>
  <cp:lastPrinted>2024-05-06T11:03:00Z</cp:lastPrinted>
  <dcterms:created xsi:type="dcterms:W3CDTF">2020-06-03T05:34:00Z</dcterms:created>
  <dcterms:modified xsi:type="dcterms:W3CDTF">2024-05-06T11:03:00Z</dcterms:modified>
</cp:coreProperties>
</file>